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2E9" w:rsidRPr="00D30833" w:rsidRDefault="002612E9" w:rsidP="00D30833">
      <w:pPr>
        <w:pStyle w:val="a3"/>
        <w:spacing w:before="0" w:beforeAutospacing="0" w:after="0" w:afterAutospacing="0"/>
        <w:jc w:val="center"/>
        <w:rPr>
          <w:b/>
          <w:bCs/>
          <w:sz w:val="28"/>
          <w:szCs w:val="28"/>
        </w:rPr>
      </w:pPr>
      <w:r w:rsidRPr="00D30833">
        <w:rPr>
          <w:b/>
          <w:bCs/>
          <w:sz w:val="28"/>
          <w:szCs w:val="28"/>
        </w:rPr>
        <w:t>Н</w:t>
      </w:r>
      <w:r w:rsidRPr="00D30833">
        <w:rPr>
          <w:b/>
          <w:bCs/>
          <w:sz w:val="28"/>
          <w:szCs w:val="28"/>
        </w:rPr>
        <w:t>етрадиционн</w:t>
      </w:r>
      <w:r w:rsidRPr="00D30833">
        <w:rPr>
          <w:b/>
          <w:bCs/>
          <w:sz w:val="28"/>
          <w:szCs w:val="28"/>
        </w:rPr>
        <w:t>ые техники</w:t>
      </w:r>
      <w:r w:rsidRPr="00D30833">
        <w:rPr>
          <w:b/>
          <w:bCs/>
          <w:sz w:val="28"/>
          <w:szCs w:val="28"/>
        </w:rPr>
        <w:t xml:space="preserve"> рисования</w:t>
      </w:r>
    </w:p>
    <w:p w:rsidR="002612E9" w:rsidRPr="00D30833" w:rsidRDefault="002612E9" w:rsidP="00D30833">
      <w:pPr>
        <w:pStyle w:val="a3"/>
        <w:spacing w:before="0" w:beforeAutospacing="0" w:after="0" w:afterAutospacing="0"/>
        <w:jc w:val="center"/>
        <w:rPr>
          <w:b/>
          <w:bCs/>
          <w:iCs/>
          <w:sz w:val="28"/>
          <w:szCs w:val="28"/>
        </w:rPr>
      </w:pPr>
      <w:r w:rsidRPr="00D30833">
        <w:rPr>
          <w:b/>
          <w:bCs/>
          <w:iCs/>
          <w:sz w:val="28"/>
          <w:szCs w:val="28"/>
        </w:rPr>
        <w:t xml:space="preserve">(выдувание трубочкой + </w:t>
      </w:r>
      <w:r w:rsidRPr="00D30833">
        <w:rPr>
          <w:b/>
          <w:sz w:val="28"/>
          <w:szCs w:val="28"/>
        </w:rPr>
        <w:t>рисование</w:t>
      </w:r>
      <w:r w:rsidRPr="00D30833">
        <w:rPr>
          <w:b/>
          <w:sz w:val="28"/>
          <w:szCs w:val="28"/>
        </w:rPr>
        <w:t xml:space="preserve"> коктейльной трубочкой</w:t>
      </w:r>
      <w:r w:rsidRPr="00D30833">
        <w:rPr>
          <w:b/>
          <w:bCs/>
          <w:iCs/>
          <w:sz w:val="28"/>
          <w:szCs w:val="28"/>
        </w:rPr>
        <w:t>)</w:t>
      </w:r>
      <w:r w:rsidRPr="00D30833">
        <w:rPr>
          <w:b/>
          <w:bCs/>
          <w:iCs/>
          <w:sz w:val="28"/>
          <w:szCs w:val="28"/>
        </w:rPr>
        <w:t>.</w:t>
      </w:r>
    </w:p>
    <w:p w:rsidR="002612E9" w:rsidRDefault="002612E9" w:rsidP="00D30833">
      <w:pPr>
        <w:pStyle w:val="a3"/>
        <w:spacing w:before="0" w:beforeAutospacing="0" w:after="0" w:afterAutospacing="0"/>
        <w:jc w:val="center"/>
        <w:rPr>
          <w:b/>
          <w:bCs/>
          <w:iCs/>
          <w:sz w:val="28"/>
          <w:szCs w:val="28"/>
        </w:rPr>
      </w:pPr>
      <w:r w:rsidRPr="00D30833">
        <w:rPr>
          <w:b/>
          <w:bCs/>
          <w:iCs/>
          <w:sz w:val="28"/>
          <w:szCs w:val="28"/>
        </w:rPr>
        <w:t>«Одуванчики»</w:t>
      </w:r>
      <w:bookmarkStart w:id="0" w:name="_GoBack"/>
    </w:p>
    <w:bookmarkEnd w:id="0"/>
    <w:p w:rsidR="00D30833" w:rsidRPr="00D30833" w:rsidRDefault="00D30833" w:rsidP="00D30833">
      <w:pPr>
        <w:pStyle w:val="a3"/>
        <w:spacing w:before="0" w:beforeAutospacing="0" w:after="0" w:afterAutospacing="0"/>
        <w:jc w:val="center"/>
        <w:rPr>
          <w:b/>
          <w:sz w:val="28"/>
          <w:szCs w:val="28"/>
        </w:rPr>
      </w:pPr>
    </w:p>
    <w:p w:rsidR="002612E9" w:rsidRPr="00D30833" w:rsidRDefault="002612E9" w:rsidP="00D30833">
      <w:pPr>
        <w:pStyle w:val="a3"/>
        <w:spacing w:before="0" w:beforeAutospacing="0" w:after="0" w:afterAutospacing="0"/>
        <w:jc w:val="both"/>
        <w:rPr>
          <w:sz w:val="28"/>
          <w:szCs w:val="28"/>
        </w:rPr>
      </w:pPr>
      <w:r w:rsidRPr="00D30833">
        <w:rPr>
          <w:b/>
          <w:bCs/>
          <w:sz w:val="28"/>
          <w:szCs w:val="28"/>
        </w:rPr>
        <w:t>Рисование в нетрадиционных техниках</w:t>
      </w:r>
      <w:r w:rsidRPr="00D30833">
        <w:rPr>
          <w:bCs/>
          <w:sz w:val="28"/>
          <w:szCs w:val="28"/>
        </w:rPr>
        <w:t> </w:t>
      </w:r>
      <w:r w:rsidRPr="00D30833">
        <w:rPr>
          <w:sz w:val="28"/>
          <w:szCs w:val="28"/>
        </w:rPr>
        <w:t>- это отличный способ весело и с пользой провести время, поэкспериментировать с красками, создать необычные работы. Это очередное волшебство уроков рисования для любящих творчество дошкольников.</w:t>
      </w:r>
    </w:p>
    <w:p w:rsidR="002612E9" w:rsidRPr="00D30833" w:rsidRDefault="002612E9" w:rsidP="00D30833">
      <w:pPr>
        <w:pStyle w:val="a3"/>
        <w:spacing w:before="0" w:beforeAutospacing="0" w:after="0" w:afterAutospacing="0"/>
        <w:jc w:val="both"/>
        <w:rPr>
          <w:sz w:val="28"/>
          <w:szCs w:val="28"/>
        </w:rPr>
      </w:pPr>
      <w:r w:rsidRPr="00D30833">
        <w:rPr>
          <w:sz w:val="28"/>
          <w:szCs w:val="28"/>
        </w:rPr>
        <w:t>Рисование в этой технике отлично развивает творчество, фантазию, воображение, воспитывает эстетическое восприятие произведений изобразительного искусства. Занятие не только интересное, увлекательное, но и очень полезное. Так, как выдувание через трубочку укрепляет здоровье: силу лёгких и дыхательную систему ребёнка в целом.</w:t>
      </w:r>
    </w:p>
    <w:p w:rsidR="00D30833" w:rsidRDefault="00D30833" w:rsidP="00D30833">
      <w:pPr>
        <w:jc w:val="both"/>
        <w:rPr>
          <w:sz w:val="28"/>
          <w:szCs w:val="28"/>
        </w:rPr>
      </w:pPr>
    </w:p>
    <w:p w:rsidR="000F642B" w:rsidRPr="00D30833" w:rsidRDefault="000F642B" w:rsidP="00D30833">
      <w:pPr>
        <w:jc w:val="both"/>
        <w:rPr>
          <w:sz w:val="28"/>
          <w:szCs w:val="28"/>
        </w:rPr>
      </w:pPr>
      <w:proofErr w:type="spellStart"/>
      <w:r w:rsidRPr="00D30833">
        <w:rPr>
          <w:b/>
          <w:sz w:val="28"/>
          <w:szCs w:val="28"/>
        </w:rPr>
        <w:t>Кляксография</w:t>
      </w:r>
      <w:proofErr w:type="spellEnd"/>
      <w:r w:rsidRPr="00D30833">
        <w:rPr>
          <w:b/>
          <w:sz w:val="28"/>
          <w:szCs w:val="28"/>
        </w:rPr>
        <w:t xml:space="preserve"> с трубочкой</w:t>
      </w:r>
      <w:r w:rsidRPr="00D30833">
        <w:rPr>
          <w:sz w:val="28"/>
          <w:szCs w:val="28"/>
        </w:rPr>
        <w:t xml:space="preserve"> - ребенок зачерпывает пластиковой ложечкой краску, выливает ее на лист, делает небольшое пятно (капельку).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дорисовываются.</w:t>
      </w:r>
    </w:p>
    <w:p w:rsidR="00D30833" w:rsidRDefault="00D30833" w:rsidP="00D30833">
      <w:pPr>
        <w:jc w:val="both"/>
        <w:rPr>
          <w:sz w:val="28"/>
          <w:szCs w:val="28"/>
          <w:shd w:val="clear" w:color="auto" w:fill="FFFFFF"/>
        </w:rPr>
      </w:pPr>
    </w:p>
    <w:p w:rsidR="00D30833" w:rsidRPr="00D30833" w:rsidRDefault="00D30833" w:rsidP="00D30833">
      <w:pPr>
        <w:jc w:val="both"/>
        <w:rPr>
          <w:sz w:val="28"/>
          <w:szCs w:val="28"/>
          <w:shd w:val="clear" w:color="auto" w:fill="FFFFFF"/>
        </w:rPr>
      </w:pPr>
      <w:r>
        <w:rPr>
          <w:sz w:val="28"/>
          <w:szCs w:val="28"/>
          <w:shd w:val="clear" w:color="auto" w:fill="FFFFFF"/>
        </w:rPr>
        <w:t>Рисование</w:t>
      </w:r>
      <w:r w:rsidRPr="00D30833">
        <w:rPr>
          <w:sz w:val="28"/>
          <w:szCs w:val="28"/>
          <w:shd w:val="clear" w:color="auto" w:fill="FFFFFF"/>
        </w:rPr>
        <w:t xml:space="preserve"> коктейльной трубочкой</w:t>
      </w:r>
      <w:r>
        <w:rPr>
          <w:sz w:val="28"/>
          <w:szCs w:val="28"/>
          <w:shd w:val="clear" w:color="auto" w:fill="FFFFFF"/>
        </w:rPr>
        <w:t xml:space="preserve"> – р</w:t>
      </w:r>
      <w:r w:rsidRPr="00D30833">
        <w:rPr>
          <w:sz w:val="28"/>
          <w:szCs w:val="28"/>
          <w:shd w:val="clear" w:color="auto" w:fill="FFFFFF"/>
        </w:rPr>
        <w:t>азрезаем конец </w:t>
      </w:r>
      <w:r w:rsidRPr="00D30833">
        <w:rPr>
          <w:rStyle w:val="a4"/>
          <w:b w:val="0"/>
          <w:sz w:val="28"/>
          <w:szCs w:val="28"/>
          <w:bdr w:val="none" w:sz="0" w:space="0" w:color="auto" w:frame="1"/>
          <w:shd w:val="clear" w:color="auto" w:fill="FFFFFF"/>
        </w:rPr>
        <w:t>трубочки на тонкие полоски</w:t>
      </w:r>
      <w:r w:rsidRPr="00D30833">
        <w:rPr>
          <w:sz w:val="28"/>
          <w:szCs w:val="28"/>
          <w:shd w:val="clear" w:color="auto" w:fill="FFFFFF"/>
        </w:rPr>
        <w:t>,</w:t>
      </w:r>
      <w:r>
        <w:rPr>
          <w:b/>
          <w:sz w:val="28"/>
          <w:szCs w:val="28"/>
          <w:shd w:val="clear" w:color="auto" w:fill="FFFFFF"/>
        </w:rPr>
        <w:t xml:space="preserve"> о</w:t>
      </w:r>
      <w:r w:rsidRPr="00D30833">
        <w:rPr>
          <w:sz w:val="28"/>
          <w:szCs w:val="28"/>
          <w:shd w:val="clear" w:color="auto" w:fill="FFFFFF"/>
        </w:rPr>
        <w:t>кунаем </w:t>
      </w:r>
      <w:r w:rsidRPr="00D30833">
        <w:rPr>
          <w:rStyle w:val="a4"/>
          <w:b w:val="0"/>
          <w:sz w:val="28"/>
          <w:szCs w:val="28"/>
          <w:bdr w:val="none" w:sz="0" w:space="0" w:color="auto" w:frame="1"/>
          <w:shd w:val="clear" w:color="auto" w:fill="FFFFFF"/>
        </w:rPr>
        <w:t>трубочку</w:t>
      </w:r>
      <w:r w:rsidRPr="00D30833">
        <w:rPr>
          <w:b/>
          <w:sz w:val="28"/>
          <w:szCs w:val="28"/>
          <w:shd w:val="clear" w:color="auto" w:fill="FFFFFF"/>
        </w:rPr>
        <w:t> </w:t>
      </w:r>
      <w:r w:rsidRPr="00D30833">
        <w:rPr>
          <w:sz w:val="28"/>
          <w:szCs w:val="28"/>
          <w:shd w:val="clear" w:color="auto" w:fill="FFFFFF"/>
        </w:rPr>
        <w:t>в краску и ставим отпечаток на листе.</w:t>
      </w:r>
    </w:p>
    <w:sectPr w:rsidR="00D30833" w:rsidRPr="00D308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B56"/>
    <w:rsid w:val="00091B56"/>
    <w:rsid w:val="000F642B"/>
    <w:rsid w:val="002612E9"/>
    <w:rsid w:val="00716AAC"/>
    <w:rsid w:val="00C3614F"/>
    <w:rsid w:val="00D30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E713"/>
  <w15:chartTrackingRefBased/>
  <w15:docId w15:val="{A098D8C3-E237-4C8F-ADC5-ACE7182D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4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2612E9"/>
    <w:pPr>
      <w:spacing w:before="100" w:beforeAutospacing="1" w:after="100" w:afterAutospacing="1"/>
    </w:pPr>
  </w:style>
  <w:style w:type="paragraph" w:styleId="a3">
    <w:name w:val="Normal (Web)"/>
    <w:basedOn w:val="a"/>
    <w:uiPriority w:val="99"/>
    <w:unhideWhenUsed/>
    <w:rsid w:val="002612E9"/>
    <w:pPr>
      <w:spacing w:before="100" w:beforeAutospacing="1" w:after="100" w:afterAutospacing="1"/>
    </w:pPr>
  </w:style>
  <w:style w:type="character" w:styleId="a4">
    <w:name w:val="Strong"/>
    <w:basedOn w:val="a0"/>
    <w:uiPriority w:val="22"/>
    <w:qFormat/>
    <w:rsid w:val="002612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997920">
      <w:bodyDiv w:val="1"/>
      <w:marLeft w:val="0"/>
      <w:marRight w:val="0"/>
      <w:marTop w:val="0"/>
      <w:marBottom w:val="0"/>
      <w:divBdr>
        <w:top w:val="none" w:sz="0" w:space="0" w:color="auto"/>
        <w:left w:val="none" w:sz="0" w:space="0" w:color="auto"/>
        <w:bottom w:val="none" w:sz="0" w:space="0" w:color="auto"/>
        <w:right w:val="none" w:sz="0" w:space="0" w:color="auto"/>
      </w:divBdr>
    </w:div>
    <w:div w:id="211401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7</cp:revision>
  <dcterms:created xsi:type="dcterms:W3CDTF">2022-04-27T15:11:00Z</dcterms:created>
  <dcterms:modified xsi:type="dcterms:W3CDTF">2022-05-01T09:02:00Z</dcterms:modified>
</cp:coreProperties>
</file>